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69" w:rsidRPr="00EE72D0" w:rsidRDefault="007E1F98" w:rsidP="00637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CF656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  <w:t>Pieczęć wykonawcy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, dnia </w:t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………………..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 201</w:t>
      </w:r>
      <w:r w:rsidR="00D0083A">
        <w:rPr>
          <w:rFonts w:ascii="Arial" w:eastAsia="Times New Roman" w:hAnsi="Arial" w:cs="Arial"/>
          <w:color w:val="000000" w:themeColor="text1"/>
          <w:lang w:eastAsia="pl-PL"/>
        </w:rPr>
        <w:t xml:space="preserve">9 </w:t>
      </w:r>
      <w:r w:rsidR="00EE72D0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r. </w:t>
      </w:r>
    </w:p>
    <w:p w:rsidR="006376E1" w:rsidRPr="00EE72D0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6376E1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7D16C0" w:rsidRPr="007D16C0" w:rsidRDefault="007E1F98" w:rsidP="007D16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Formularz 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s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>zacowani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a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kosztów usług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i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polegając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ej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na wykonaniu ekspertyz na potrzeby uzupełnienia stanu wiedzy </w:t>
      </w:r>
    </w:p>
    <w:p w:rsidR="00133F69" w:rsidRDefault="007D16C0" w:rsidP="007D16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D16C0">
        <w:rPr>
          <w:rFonts w:ascii="Arial" w:eastAsia="Times New Roman" w:hAnsi="Arial" w:cs="Arial"/>
          <w:b/>
          <w:color w:val="000000" w:themeColor="text1"/>
          <w:lang w:eastAsia="pl-PL"/>
        </w:rPr>
        <w:t>o przedmiotach ochrony obszarów Natura 2000 w województwie lubelskim.</w:t>
      </w:r>
      <w:r w:rsidR="00133F69" w:rsidRPr="00EE72D0">
        <w:rPr>
          <w:rFonts w:ascii="Arial" w:hAnsi="Arial" w:cs="Arial"/>
          <w:b/>
        </w:rPr>
        <w:t>.</w:t>
      </w:r>
    </w:p>
    <w:p w:rsidR="007E1F98" w:rsidRDefault="007E1F98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E1F98" w:rsidRPr="007D16C0" w:rsidRDefault="00CF656A" w:rsidP="007D16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F656A">
        <w:rPr>
          <w:rFonts w:ascii="Arial" w:hAnsi="Arial" w:cs="Arial"/>
        </w:rPr>
        <w:t xml:space="preserve">W odpowiedzi na zapytanie dotyczące szacowania kosztów </w:t>
      </w:r>
      <w:r w:rsidR="0056146C" w:rsidRPr="00C8784A">
        <w:rPr>
          <w:rFonts w:ascii="Arial" w:eastAsia="Times New Roman" w:hAnsi="Arial" w:cs="Arial"/>
          <w:lang w:eastAsia="pl-PL"/>
        </w:rPr>
        <w:t xml:space="preserve">opracowania ekspertyz przyrodniczych </w:t>
      </w:r>
      <w:r w:rsidR="007D16C0" w:rsidRPr="007D16C0">
        <w:rPr>
          <w:rFonts w:ascii="Arial" w:eastAsia="Times New Roman" w:hAnsi="Arial" w:cs="Arial"/>
          <w:lang w:eastAsia="pl-PL"/>
        </w:rPr>
        <w:t>na potr</w:t>
      </w:r>
      <w:r w:rsidR="007D16C0">
        <w:rPr>
          <w:rFonts w:ascii="Arial" w:eastAsia="Times New Roman" w:hAnsi="Arial" w:cs="Arial"/>
          <w:lang w:eastAsia="pl-PL"/>
        </w:rPr>
        <w:t xml:space="preserve">zeby uzupełnienia stanu wiedzy </w:t>
      </w:r>
      <w:r w:rsidR="007D16C0" w:rsidRPr="007D16C0">
        <w:rPr>
          <w:rFonts w:ascii="Arial" w:eastAsia="Times New Roman" w:hAnsi="Arial" w:cs="Arial"/>
          <w:lang w:eastAsia="pl-PL"/>
        </w:rPr>
        <w:t>o przedmiotach ochrony obszarów Natura 2000 w województwie lubelskim</w:t>
      </w:r>
      <w:r>
        <w:rPr>
          <w:rFonts w:ascii="Arial" w:hAnsi="Arial" w:cs="Arial"/>
        </w:rPr>
        <w:t>:</w:t>
      </w:r>
    </w:p>
    <w:p w:rsidR="00133F69" w:rsidRPr="00EE72D0" w:rsidRDefault="00133F69" w:rsidP="00133F6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290"/>
        <w:tblW w:w="9014" w:type="dxa"/>
        <w:tblLayout w:type="fixed"/>
        <w:tblLook w:val="04A0" w:firstRow="1" w:lastRow="0" w:firstColumn="1" w:lastColumn="0" w:noHBand="0" w:noVBand="1"/>
      </w:tblPr>
      <w:tblGrid>
        <w:gridCol w:w="1271"/>
        <w:gridCol w:w="3980"/>
        <w:gridCol w:w="1881"/>
        <w:gridCol w:w="1882"/>
      </w:tblGrid>
      <w:tr w:rsidR="00CF656A" w:rsidRPr="00EE72D0" w:rsidTr="00D0083A">
        <w:trPr>
          <w:trHeight w:val="915"/>
        </w:trPr>
        <w:tc>
          <w:tcPr>
            <w:tcW w:w="1271" w:type="dxa"/>
            <w:vAlign w:val="center"/>
          </w:tcPr>
          <w:p w:rsidR="00CF656A" w:rsidRPr="00CF656A" w:rsidRDefault="00CF656A" w:rsidP="00CF65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3980" w:type="dxa"/>
            <w:vAlign w:val="center"/>
            <w:hideMark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obszaru </w:t>
            </w:r>
          </w:p>
        </w:tc>
        <w:tc>
          <w:tcPr>
            <w:tcW w:w="1881" w:type="dxa"/>
            <w:vAlign w:val="center"/>
            <w:hideMark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Proponowana kwota netto</w:t>
            </w:r>
          </w:p>
        </w:tc>
        <w:tc>
          <w:tcPr>
            <w:tcW w:w="1882" w:type="dxa"/>
            <w:vAlign w:val="center"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Proponowana kwota brutto  </w:t>
            </w:r>
          </w:p>
        </w:tc>
      </w:tr>
      <w:tr w:rsidR="00CF656A" w:rsidRPr="00EE72D0" w:rsidTr="00D0083A">
        <w:trPr>
          <w:trHeight w:val="300"/>
        </w:trPr>
        <w:tc>
          <w:tcPr>
            <w:tcW w:w="1271" w:type="dxa"/>
            <w:vAlign w:val="center"/>
          </w:tcPr>
          <w:p w:rsidR="00CF656A" w:rsidRPr="00EE72D0" w:rsidRDefault="00CF656A" w:rsidP="000C47BE">
            <w:pPr>
              <w:jc w:val="center"/>
              <w:rPr>
                <w:rFonts w:ascii="Arial" w:hAnsi="Arial" w:cs="Arial"/>
              </w:rPr>
            </w:pPr>
            <w:r w:rsidRPr="00EE72D0">
              <w:rPr>
                <w:rFonts w:ascii="Arial" w:hAnsi="Arial" w:cs="Arial"/>
              </w:rPr>
              <w:t>1</w:t>
            </w:r>
          </w:p>
        </w:tc>
        <w:tc>
          <w:tcPr>
            <w:tcW w:w="3980" w:type="dxa"/>
            <w:noWrap/>
            <w:vAlign w:val="center"/>
            <w:hideMark/>
          </w:tcPr>
          <w:p w:rsidR="00CF656A" w:rsidRPr="00EE72D0" w:rsidRDefault="00D0083A" w:rsidP="00D00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Jeziora </w:t>
            </w:r>
            <w:proofErr w:type="spellStart"/>
            <w:r>
              <w:rPr>
                <w:rFonts w:ascii="Arial" w:hAnsi="Arial" w:cs="Arial"/>
              </w:rPr>
              <w:t>Uściwierskie</w:t>
            </w:r>
            <w:proofErr w:type="spellEnd"/>
            <w:r>
              <w:rPr>
                <w:rFonts w:ascii="Arial" w:hAnsi="Arial" w:cs="Arial"/>
              </w:rPr>
              <w:t xml:space="preserve"> PLH060009 (</w:t>
            </w:r>
            <w:r w:rsidRPr="00885894">
              <w:rPr>
                <w:rFonts w:ascii="Arial" w:hAnsi="Arial" w:cs="Arial"/>
              </w:rPr>
              <w:t xml:space="preserve">modraszek </w:t>
            </w:r>
            <w:proofErr w:type="spellStart"/>
            <w:r w:rsidRPr="00580D53">
              <w:rPr>
                <w:rFonts w:ascii="Arial" w:hAnsi="Arial" w:cs="Arial"/>
              </w:rPr>
              <w:t>telejus</w:t>
            </w:r>
            <w:proofErr w:type="spellEnd"/>
            <w:r w:rsidRPr="00885894">
              <w:rPr>
                <w:rFonts w:ascii="Arial" w:hAnsi="Arial" w:cs="Arial"/>
              </w:rPr>
              <w:t>, czerwończyk nieparek</w:t>
            </w:r>
            <w:r>
              <w:rPr>
                <w:rFonts w:ascii="Arial" w:hAnsi="Arial" w:cs="Arial"/>
              </w:rPr>
              <w:t>,</w:t>
            </w:r>
            <w:r w:rsidRPr="00885894">
              <w:rPr>
                <w:rFonts w:ascii="Arial" w:hAnsi="Arial" w:cs="Arial"/>
              </w:rPr>
              <w:t xml:space="preserve"> modraszek </w:t>
            </w:r>
            <w:proofErr w:type="spellStart"/>
            <w:r w:rsidRPr="00580D53">
              <w:rPr>
                <w:rFonts w:ascii="Arial" w:hAnsi="Arial" w:cs="Arial"/>
              </w:rPr>
              <w:t>nausitous</w:t>
            </w:r>
            <w:proofErr w:type="spellEnd"/>
            <w:r w:rsidR="000C47BE" w:rsidRPr="00946430">
              <w:rPr>
                <w:rFonts w:ascii="Arial" w:hAnsi="Arial" w:cs="Arial"/>
              </w:rPr>
              <w:t>)</w:t>
            </w:r>
          </w:p>
        </w:tc>
        <w:tc>
          <w:tcPr>
            <w:tcW w:w="1881" w:type="dxa"/>
            <w:noWrap/>
            <w:vAlign w:val="center"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7D16C0" w:rsidRPr="00EE72D0" w:rsidTr="00D0083A">
        <w:trPr>
          <w:trHeight w:val="300"/>
        </w:trPr>
        <w:tc>
          <w:tcPr>
            <w:tcW w:w="1271" w:type="dxa"/>
            <w:vAlign w:val="center"/>
          </w:tcPr>
          <w:p w:rsidR="000C47BE" w:rsidRPr="00EE72D0" w:rsidRDefault="00D0083A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80" w:type="dxa"/>
            <w:noWrap/>
            <w:vAlign w:val="center"/>
          </w:tcPr>
          <w:p w:rsidR="007D16C0" w:rsidRPr="00EE72D0" w:rsidRDefault="00D0083A" w:rsidP="00D00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Dolina Górnej Łabuńki PLB060013 (dubelt)</w:t>
            </w:r>
          </w:p>
        </w:tc>
        <w:tc>
          <w:tcPr>
            <w:tcW w:w="1881" w:type="dxa"/>
            <w:noWrap/>
            <w:vAlign w:val="center"/>
          </w:tcPr>
          <w:p w:rsidR="007D16C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7D16C0" w:rsidRPr="00EE72D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7D16C0" w:rsidRPr="00EE72D0" w:rsidTr="00D0083A">
        <w:trPr>
          <w:trHeight w:val="300"/>
        </w:trPr>
        <w:tc>
          <w:tcPr>
            <w:tcW w:w="1271" w:type="dxa"/>
            <w:vAlign w:val="center"/>
          </w:tcPr>
          <w:p w:rsidR="000C47BE" w:rsidRPr="00EE72D0" w:rsidRDefault="00D0083A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0" w:type="dxa"/>
            <w:noWrap/>
            <w:vAlign w:val="center"/>
          </w:tcPr>
          <w:p w:rsidR="007D16C0" w:rsidRPr="00EE72D0" w:rsidRDefault="00D0083A" w:rsidP="00D00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Krowie Bagno PLH060011(</w:t>
            </w:r>
            <w:r w:rsidRPr="00885894">
              <w:rPr>
                <w:rFonts w:ascii="Arial" w:hAnsi="Arial" w:cs="Arial"/>
              </w:rPr>
              <w:t xml:space="preserve">górskie </w:t>
            </w:r>
            <w:r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885894">
              <w:rPr>
                <w:rFonts w:ascii="Arial" w:hAnsi="Arial" w:cs="Arial"/>
              </w:rPr>
              <w:t>i nizinne torfowiska zasadowe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81" w:type="dxa"/>
            <w:noWrap/>
            <w:vAlign w:val="center"/>
          </w:tcPr>
          <w:p w:rsidR="007D16C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7D16C0" w:rsidRPr="00EE72D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7D16C0" w:rsidRPr="00EE72D0" w:rsidTr="00D0083A">
        <w:trPr>
          <w:trHeight w:val="300"/>
        </w:trPr>
        <w:tc>
          <w:tcPr>
            <w:tcW w:w="1271" w:type="dxa"/>
            <w:vAlign w:val="center"/>
          </w:tcPr>
          <w:p w:rsidR="000C47BE" w:rsidRPr="00EE72D0" w:rsidRDefault="00D0083A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0" w:type="dxa"/>
            <w:noWrap/>
            <w:vAlign w:val="center"/>
          </w:tcPr>
          <w:p w:rsidR="007D16C0" w:rsidRPr="00EE72D0" w:rsidRDefault="00D0083A" w:rsidP="00D00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Krowie Bagno PLH060011(</w:t>
            </w:r>
            <w:proofErr w:type="spellStart"/>
            <w:r w:rsidRPr="00885894">
              <w:rPr>
                <w:rFonts w:ascii="Arial" w:hAnsi="Arial" w:cs="Arial"/>
              </w:rPr>
              <w:t>przeplatka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85894">
              <w:rPr>
                <w:rFonts w:ascii="Arial" w:hAnsi="Arial" w:cs="Arial"/>
              </w:rPr>
              <w:t>aurinia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881" w:type="dxa"/>
            <w:noWrap/>
            <w:vAlign w:val="center"/>
          </w:tcPr>
          <w:p w:rsidR="007D16C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7D16C0" w:rsidRPr="00EE72D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CF656A" w:rsidRPr="00EE72D0" w:rsidTr="00D0083A">
        <w:trPr>
          <w:trHeight w:val="300"/>
        </w:trPr>
        <w:tc>
          <w:tcPr>
            <w:tcW w:w="1271" w:type="dxa"/>
            <w:vAlign w:val="center"/>
          </w:tcPr>
          <w:p w:rsidR="00CF656A" w:rsidRPr="00EE72D0" w:rsidRDefault="00D0083A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0" w:type="dxa"/>
            <w:noWrap/>
            <w:vAlign w:val="center"/>
          </w:tcPr>
          <w:p w:rsidR="00CF656A" w:rsidRPr="00EE72D0" w:rsidRDefault="00D0083A" w:rsidP="00D00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Dolina Krzny PLH060066(</w:t>
            </w:r>
            <w:r w:rsidRPr="00885894">
              <w:rPr>
                <w:rFonts w:ascii="Arial" w:hAnsi="Arial" w:cs="Arial"/>
              </w:rPr>
              <w:t>różanka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81" w:type="dxa"/>
            <w:noWrap/>
            <w:vAlign w:val="center"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CF656A" w:rsidRPr="00EE72D0" w:rsidTr="00D0083A">
        <w:trPr>
          <w:trHeight w:val="300"/>
        </w:trPr>
        <w:tc>
          <w:tcPr>
            <w:tcW w:w="1271" w:type="dxa"/>
            <w:vAlign w:val="center"/>
          </w:tcPr>
          <w:p w:rsidR="00CF656A" w:rsidRPr="00EE72D0" w:rsidRDefault="00D0083A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0" w:type="dxa"/>
            <w:noWrap/>
            <w:vAlign w:val="center"/>
          </w:tcPr>
          <w:p w:rsidR="00CF656A" w:rsidRPr="00EE72D0" w:rsidRDefault="00D0083A" w:rsidP="00D00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Dolina </w:t>
            </w:r>
            <w:r>
              <w:rPr>
                <w:rFonts w:ascii="Arial" w:hAnsi="Arial" w:cs="Arial"/>
              </w:rPr>
              <w:t>Tyśmienicy PLB060004(</w:t>
            </w:r>
            <w:r w:rsidRPr="00885894">
              <w:rPr>
                <w:rFonts w:ascii="Arial" w:hAnsi="Arial" w:cs="Arial"/>
              </w:rPr>
              <w:t>wąsatka, perkoz rdzawoszyi, gęgawa, świstun, krakwa, cyranka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81" w:type="dxa"/>
            <w:noWrap/>
            <w:vAlign w:val="center"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CF656A" w:rsidRPr="00EE72D0" w:rsidTr="00D0083A">
        <w:trPr>
          <w:trHeight w:val="300"/>
        </w:trPr>
        <w:tc>
          <w:tcPr>
            <w:tcW w:w="1271" w:type="dxa"/>
            <w:vAlign w:val="center"/>
          </w:tcPr>
          <w:p w:rsidR="00CF656A" w:rsidRPr="00EE72D0" w:rsidRDefault="00D0083A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0" w:type="dxa"/>
            <w:noWrap/>
            <w:vAlign w:val="center"/>
          </w:tcPr>
          <w:p w:rsidR="00CF656A" w:rsidRPr="00EE72D0" w:rsidRDefault="00D0083A" w:rsidP="00D00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Dolina </w:t>
            </w:r>
            <w:proofErr w:type="spellStart"/>
            <w:r>
              <w:rPr>
                <w:rFonts w:ascii="Arial" w:hAnsi="Arial" w:cs="Arial"/>
              </w:rPr>
              <w:t>Szyszły</w:t>
            </w:r>
            <w:proofErr w:type="spellEnd"/>
            <w:r>
              <w:rPr>
                <w:rFonts w:ascii="Arial" w:hAnsi="Arial" w:cs="Arial"/>
              </w:rPr>
              <w:t xml:space="preserve"> PLB060018 (</w:t>
            </w:r>
            <w:r w:rsidRPr="00885894">
              <w:rPr>
                <w:rFonts w:ascii="Arial" w:hAnsi="Arial" w:cs="Arial"/>
              </w:rPr>
              <w:t>dubelt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81" w:type="dxa"/>
            <w:noWrap/>
            <w:vAlign w:val="center"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</w:tbl>
    <w:p w:rsidR="005650E0" w:rsidRDefault="005650E0" w:rsidP="00133F69">
      <w:pPr>
        <w:spacing w:after="0" w:line="240" w:lineRule="auto"/>
        <w:jc w:val="both"/>
        <w:rPr>
          <w:rFonts w:ascii="Arial" w:hAnsi="Arial" w:cs="Arial"/>
        </w:rPr>
      </w:pPr>
    </w:p>
    <w:p w:rsidR="005650E0" w:rsidRDefault="005650E0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Potwierdzam, że wskazane kwoty</w:t>
      </w:r>
      <w:r w:rsidR="00DE538D">
        <w:rPr>
          <w:rFonts w:ascii="Arial" w:hAnsi="Arial" w:cs="Arial"/>
        </w:rPr>
        <w:t xml:space="preserve">, uwzględniają wszelkie koszty, </w:t>
      </w:r>
      <w:r>
        <w:rPr>
          <w:rFonts w:ascii="Arial" w:hAnsi="Arial" w:cs="Arial"/>
        </w:rPr>
        <w:t xml:space="preserve">jakie poniósłby Wykonawca w </w:t>
      </w:r>
      <w:r w:rsidR="00DE538D">
        <w:rPr>
          <w:rFonts w:ascii="Arial" w:hAnsi="Arial" w:cs="Arial"/>
        </w:rPr>
        <w:t xml:space="preserve">związku z realizacja Zamówienia.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szacowanie nie stanowi oferty w myśl art.66 Kodeksu Cywilnego i jak również nie jest ogłoszeniem  w rozumieniu ustawy Prawo Zamówień publicznych.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CF65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</w:p>
    <w:p w:rsidR="00CF656A" w:rsidRPr="00CF656A" w:rsidRDefault="00CF656A" w:rsidP="00CF656A">
      <w:pPr>
        <w:spacing w:after="0" w:line="240" w:lineRule="auto"/>
        <w:ind w:left="708" w:firstLine="708"/>
        <w:jc w:val="center"/>
        <w:rPr>
          <w:rFonts w:ascii="Arial" w:hAnsi="Arial" w:cs="Arial"/>
          <w:sz w:val="16"/>
          <w:szCs w:val="16"/>
        </w:rPr>
      </w:pPr>
      <w:r w:rsidRPr="00CF656A">
        <w:rPr>
          <w:rFonts w:ascii="Arial" w:hAnsi="Arial" w:cs="Arial"/>
          <w:sz w:val="16"/>
          <w:szCs w:val="16"/>
        </w:rPr>
        <w:t>Data i podpis Wykonawcy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sectPr w:rsidR="00CF656A" w:rsidSect="005E3423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38" w:rsidRDefault="00CA4738" w:rsidP="00437BCA">
      <w:pPr>
        <w:spacing w:after="0" w:line="240" w:lineRule="auto"/>
      </w:pPr>
      <w:r>
        <w:separator/>
      </w:r>
    </w:p>
  </w:endnote>
  <w:endnote w:type="continuationSeparator" w:id="0">
    <w:p w:rsidR="00CA4738" w:rsidRDefault="00CA4738" w:rsidP="0043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8D" w:rsidRDefault="007E66DF" w:rsidP="00DE538D">
    <w:pPr>
      <w:pStyle w:val="Stopka"/>
    </w:pPr>
    <w:r>
      <w:rPr>
        <w:noProof/>
        <w:lang w:eastAsia="pl-PL"/>
      </w:rPr>
      <w:drawing>
        <wp:inline distT="0" distB="0" distL="0" distR="0">
          <wp:extent cx="5760720" cy="571500"/>
          <wp:effectExtent l="0" t="0" r="0" b="0"/>
          <wp:docPr id="1105" name="Obraz 3" descr="FE-POIŚ+GDOŚ+RDOŚ_Lublin+UE-FS szarosc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Obraz 3" descr="FE-POIŚ+GDOŚ+RDOŚ_Lublin+UE-FS szarosc poziom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37BCA" w:rsidRDefault="00437BCA" w:rsidP="002B6ED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38" w:rsidRDefault="00CA4738" w:rsidP="00437BCA">
      <w:pPr>
        <w:spacing w:after="0" w:line="240" w:lineRule="auto"/>
      </w:pPr>
      <w:r>
        <w:separator/>
      </w:r>
    </w:p>
  </w:footnote>
  <w:footnote w:type="continuationSeparator" w:id="0">
    <w:p w:rsidR="00CA4738" w:rsidRDefault="00CA4738" w:rsidP="0043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DF" w:rsidRDefault="00A92565">
    <w:pPr>
      <w:pStyle w:val="Nagwek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8FD"/>
    <w:multiLevelType w:val="hybridMultilevel"/>
    <w:tmpl w:val="EEA6F6FA"/>
    <w:lvl w:ilvl="0" w:tplc="62DE6C20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CD60C89"/>
    <w:multiLevelType w:val="hybridMultilevel"/>
    <w:tmpl w:val="766C8A58"/>
    <w:lvl w:ilvl="0" w:tplc="58A0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2314"/>
    <w:multiLevelType w:val="hybridMultilevel"/>
    <w:tmpl w:val="D1982EB2"/>
    <w:lvl w:ilvl="0" w:tplc="43D46902">
      <w:start w:val="1"/>
      <w:numFmt w:val="bullet"/>
      <w:lvlText w:val="-"/>
      <w:lvlJc w:val="left"/>
      <w:pPr>
        <w:ind w:left="1713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D9F0550"/>
    <w:multiLevelType w:val="hybridMultilevel"/>
    <w:tmpl w:val="D794F3E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A8E"/>
    <w:multiLevelType w:val="hybridMultilevel"/>
    <w:tmpl w:val="840E8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7037"/>
    <w:multiLevelType w:val="hybridMultilevel"/>
    <w:tmpl w:val="8D22CB24"/>
    <w:lvl w:ilvl="0" w:tplc="62DE6C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A2B0D"/>
    <w:multiLevelType w:val="hybridMultilevel"/>
    <w:tmpl w:val="AB10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30A0C"/>
    <w:multiLevelType w:val="hybridMultilevel"/>
    <w:tmpl w:val="3CA884B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960F3"/>
    <w:multiLevelType w:val="hybridMultilevel"/>
    <w:tmpl w:val="11D8FC3A"/>
    <w:lvl w:ilvl="0" w:tplc="62DE6C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65EF7"/>
    <w:multiLevelType w:val="hybridMultilevel"/>
    <w:tmpl w:val="D4C63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A"/>
    <w:rsid w:val="00003BFD"/>
    <w:rsid w:val="00014642"/>
    <w:rsid w:val="000253F6"/>
    <w:rsid w:val="000C47BE"/>
    <w:rsid w:val="00133F69"/>
    <w:rsid w:val="00172753"/>
    <w:rsid w:val="0024707E"/>
    <w:rsid w:val="00282933"/>
    <w:rsid w:val="002B6ED2"/>
    <w:rsid w:val="002E64D7"/>
    <w:rsid w:val="003B4100"/>
    <w:rsid w:val="003F5CD4"/>
    <w:rsid w:val="00437BCA"/>
    <w:rsid w:val="005023DD"/>
    <w:rsid w:val="0056146C"/>
    <w:rsid w:val="005650E0"/>
    <w:rsid w:val="00580AB7"/>
    <w:rsid w:val="005E3423"/>
    <w:rsid w:val="006376E1"/>
    <w:rsid w:val="007D16C0"/>
    <w:rsid w:val="007E1F98"/>
    <w:rsid w:val="007E66DF"/>
    <w:rsid w:val="00A92565"/>
    <w:rsid w:val="00AA155C"/>
    <w:rsid w:val="00AE4B86"/>
    <w:rsid w:val="00B675E8"/>
    <w:rsid w:val="00BF248E"/>
    <w:rsid w:val="00CA4738"/>
    <w:rsid w:val="00CF656A"/>
    <w:rsid w:val="00D0083A"/>
    <w:rsid w:val="00DE538D"/>
    <w:rsid w:val="00E2231A"/>
    <w:rsid w:val="00E40C4E"/>
    <w:rsid w:val="00E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BF69E"/>
  <w15:docId w15:val="{95D93CB8-2684-481F-8EA7-1BB5C2A9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BCA"/>
  </w:style>
  <w:style w:type="paragraph" w:styleId="Stopka">
    <w:name w:val="footer"/>
    <w:basedOn w:val="Normalny"/>
    <w:link w:val="Stopka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BCA"/>
  </w:style>
  <w:style w:type="table" w:styleId="Tabela-Siatka">
    <w:name w:val="Table Grid"/>
    <w:basedOn w:val="Standardowy"/>
    <w:uiPriority w:val="39"/>
    <w:rsid w:val="0013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3F6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F69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0C47BE"/>
  </w:style>
  <w:style w:type="character" w:customStyle="1" w:styleId="st">
    <w:name w:val="st"/>
    <w:basedOn w:val="Domylnaczcionkaakapitu"/>
    <w:rsid w:val="000C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E18E-31AB-454F-9D0D-2132B1F3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apienko</dc:creator>
  <cp:lastModifiedBy>Kamila Walczak</cp:lastModifiedBy>
  <cp:revision>2</cp:revision>
  <cp:lastPrinted>2017-08-01T11:13:00Z</cp:lastPrinted>
  <dcterms:created xsi:type="dcterms:W3CDTF">2019-01-25T14:07:00Z</dcterms:created>
  <dcterms:modified xsi:type="dcterms:W3CDTF">2019-01-25T14:07:00Z</dcterms:modified>
</cp:coreProperties>
</file>